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939" w:rsidRPr="00125B91" w:rsidRDefault="004A4B02">
      <w:pPr>
        <w:rPr>
          <w:sz w:val="28"/>
          <w:szCs w:val="28"/>
          <w:lang w:val="tt-RU"/>
        </w:rPr>
      </w:pPr>
      <w:r w:rsidRPr="00125B91">
        <w:rPr>
          <w:sz w:val="28"/>
          <w:szCs w:val="28"/>
          <w:lang w:val="tt-RU"/>
        </w:rPr>
        <w:t>1 Б класс</w:t>
      </w:r>
    </w:p>
    <w:p w:rsidR="004A4B02" w:rsidRPr="00125B91" w:rsidRDefault="004A4B02">
      <w:pPr>
        <w:rPr>
          <w:sz w:val="28"/>
          <w:szCs w:val="28"/>
          <w:lang w:val="tt-RU"/>
        </w:rPr>
      </w:pPr>
      <w:r w:rsidRPr="00125B91">
        <w:rPr>
          <w:sz w:val="28"/>
          <w:szCs w:val="28"/>
          <w:lang w:val="tt-RU"/>
        </w:rPr>
        <w:t>Родной  (татарский ) язык</w:t>
      </w:r>
    </w:p>
    <w:p w:rsidR="004A4B02" w:rsidRPr="00125B91" w:rsidRDefault="004A4B02">
      <w:pPr>
        <w:rPr>
          <w:sz w:val="28"/>
          <w:szCs w:val="28"/>
          <w:lang w:val="tt-RU"/>
        </w:rPr>
      </w:pPr>
      <w:r w:rsidRPr="00125B91">
        <w:rPr>
          <w:sz w:val="28"/>
          <w:szCs w:val="28"/>
          <w:lang w:val="tt-RU"/>
        </w:rPr>
        <w:t>10.04.2020</w:t>
      </w:r>
    </w:p>
    <w:p w:rsidR="004A4B02" w:rsidRPr="0020253A" w:rsidRDefault="004A4B02">
      <w:pPr>
        <w:rPr>
          <w:rFonts w:ascii="Times New Roman" w:hAnsi="Times New Roman" w:cs="Times New Roman"/>
          <w:sz w:val="28"/>
          <w:szCs w:val="28"/>
          <w:lang w:val="tt-RU"/>
        </w:rPr>
      </w:pPr>
      <w:r w:rsidRPr="0020253A">
        <w:rPr>
          <w:rFonts w:ascii="Times New Roman" w:hAnsi="Times New Roman" w:cs="Times New Roman"/>
          <w:sz w:val="28"/>
          <w:szCs w:val="28"/>
          <w:lang w:val="tt-RU"/>
        </w:rPr>
        <w:t>Тема: Телдән һәм язма сөйләм. Телдән сөйләм.</w:t>
      </w:r>
    </w:p>
    <w:p w:rsidR="004C6737" w:rsidRPr="0020253A" w:rsidRDefault="005F54F2" w:rsidP="0020253A">
      <w:pPr>
        <w:jc w:val="both"/>
        <w:rPr>
          <w:rFonts w:ascii="Times New Roman" w:eastAsia="Times New Roman" w:hAnsi="Times New Roman" w:cs="Times New Roman"/>
          <w:color w:val="000000"/>
          <w:sz w:val="28"/>
          <w:szCs w:val="28"/>
          <w:lang w:val="tt-RU" w:eastAsia="ru-RU"/>
        </w:rPr>
      </w:pPr>
      <w:r w:rsidRPr="0020253A">
        <w:rPr>
          <w:rFonts w:ascii="Times New Roman" w:hAnsi="Times New Roman" w:cs="Times New Roman"/>
          <w:sz w:val="28"/>
          <w:szCs w:val="28"/>
          <w:lang w:val="tt-RU"/>
        </w:rPr>
        <w:t xml:space="preserve"> 1.</w:t>
      </w:r>
      <w:r w:rsidRPr="0020253A">
        <w:rPr>
          <w:rFonts w:ascii="Times New Roman" w:hAnsi="Times New Roman" w:cs="Times New Roman"/>
          <w:b/>
          <w:i/>
          <w:sz w:val="28"/>
          <w:szCs w:val="28"/>
          <w:lang w:val="tt-RU"/>
        </w:rPr>
        <w:t xml:space="preserve"> </w:t>
      </w:r>
      <w:r w:rsidR="004A4B02" w:rsidRPr="0020253A">
        <w:rPr>
          <w:rFonts w:ascii="Times New Roman" w:eastAsia="Times New Roman" w:hAnsi="Times New Roman" w:cs="Times New Roman"/>
          <w:color w:val="000000"/>
          <w:sz w:val="28"/>
          <w:szCs w:val="28"/>
          <w:lang w:val="tt-RU" w:eastAsia="ru-RU"/>
        </w:rPr>
        <w:t xml:space="preserve">Кешенең кем икәнен беләсең килсә, аның сөйләменә игътибар итәргә кирәк. Без һәрвакыт матур итеп, саф татарча сөйләшүчеләргә сокланабыз. Моңа ирешү өчен, телне бик яхшы белергә, тоярга, гасырлар буе тупланып килгән сүз байлыгын дөрес файдаланырга кирәк. </w:t>
      </w:r>
    </w:p>
    <w:p w:rsidR="004A4B02" w:rsidRPr="0020253A" w:rsidRDefault="005F54F2" w:rsidP="0020253A">
      <w:pPr>
        <w:spacing w:before="100" w:beforeAutospacing="1" w:after="100" w:afterAutospacing="1" w:line="240" w:lineRule="auto"/>
        <w:jc w:val="both"/>
        <w:rPr>
          <w:rFonts w:ascii="Times New Roman" w:eastAsia="Times New Roman" w:hAnsi="Times New Roman" w:cs="Times New Roman"/>
          <w:color w:val="000000"/>
          <w:sz w:val="28"/>
          <w:szCs w:val="28"/>
          <w:lang w:val="tt-RU" w:eastAsia="ru-RU"/>
        </w:rPr>
      </w:pPr>
      <w:r w:rsidRPr="0020253A">
        <w:rPr>
          <w:rFonts w:ascii="Times New Roman" w:eastAsia="Times New Roman" w:hAnsi="Times New Roman" w:cs="Times New Roman"/>
          <w:color w:val="000000"/>
          <w:sz w:val="28"/>
          <w:szCs w:val="28"/>
          <w:lang w:val="tt-RU" w:eastAsia="ru-RU"/>
        </w:rPr>
        <w:t xml:space="preserve">2. </w:t>
      </w:r>
      <w:r w:rsidR="004C6737" w:rsidRPr="0020253A">
        <w:rPr>
          <w:rFonts w:ascii="Times New Roman" w:eastAsia="Times New Roman" w:hAnsi="Times New Roman" w:cs="Times New Roman"/>
          <w:color w:val="000000"/>
          <w:sz w:val="28"/>
          <w:szCs w:val="28"/>
          <w:lang w:val="tt-RU" w:eastAsia="ru-RU"/>
        </w:rPr>
        <w:t xml:space="preserve">Дәреслек 28-31 б. Укып танышырга. Әйтмә һәм язма сөйләм серләренә төшенергә.  Җөмләләрдә  нәрсәләр сорала? </w:t>
      </w:r>
      <w:r w:rsidRPr="0020253A">
        <w:rPr>
          <w:rFonts w:ascii="Times New Roman" w:eastAsia="Times New Roman" w:hAnsi="Times New Roman" w:cs="Times New Roman"/>
          <w:color w:val="000000"/>
          <w:sz w:val="28"/>
          <w:szCs w:val="28"/>
          <w:lang w:val="tt-RU" w:eastAsia="ru-RU"/>
        </w:rPr>
        <w:t>Әйтү максаты төрле булуын нәрсә күрсәтә?</w:t>
      </w:r>
      <w:r w:rsidR="004C6737" w:rsidRPr="0020253A">
        <w:rPr>
          <w:rFonts w:ascii="Times New Roman" w:eastAsia="Times New Roman" w:hAnsi="Times New Roman" w:cs="Times New Roman"/>
          <w:color w:val="000000"/>
          <w:sz w:val="28"/>
          <w:szCs w:val="28"/>
          <w:lang w:val="tt-RU" w:eastAsia="ru-RU"/>
        </w:rPr>
        <w:t xml:space="preserve"> </w:t>
      </w:r>
    </w:p>
    <w:p w:rsidR="004A4B02" w:rsidRPr="0020253A" w:rsidRDefault="005F54F2" w:rsidP="0020253A">
      <w:pPr>
        <w:spacing w:before="100" w:beforeAutospacing="1" w:after="100" w:afterAutospacing="1" w:line="240" w:lineRule="auto"/>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3. </w:t>
      </w:r>
      <w:r w:rsidR="004C6737" w:rsidRPr="0020253A">
        <w:rPr>
          <w:rFonts w:ascii="Times New Roman" w:hAnsi="Times New Roman" w:cs="Times New Roman"/>
          <w:sz w:val="28"/>
          <w:szCs w:val="28"/>
          <w:lang w:val="tt-RU"/>
        </w:rPr>
        <w:t xml:space="preserve"> Дәфтәрләрдә эш.  </w:t>
      </w:r>
      <w:r w:rsidR="004A4B02" w:rsidRPr="0020253A">
        <w:rPr>
          <w:rFonts w:ascii="Times New Roman" w:hAnsi="Times New Roman" w:cs="Times New Roman"/>
          <w:sz w:val="28"/>
          <w:szCs w:val="28"/>
          <w:lang w:val="tt-RU"/>
        </w:rPr>
        <w:t>Матур язу</w:t>
      </w:r>
      <w:r w:rsidR="000337F8">
        <w:rPr>
          <w:rFonts w:ascii="Times New Roman" w:hAnsi="Times New Roman" w:cs="Times New Roman"/>
          <w:sz w:val="28"/>
          <w:szCs w:val="28"/>
          <w:lang w:val="tt-RU"/>
        </w:rPr>
        <w:t>.</w:t>
      </w:r>
      <w:bookmarkStart w:id="0" w:name="_GoBack"/>
      <w:bookmarkEnd w:id="0"/>
    </w:p>
    <w:p w:rsidR="0020253A" w:rsidRDefault="004A4B02" w:rsidP="0020253A">
      <w:pPr>
        <w:spacing w:before="100" w:beforeAutospacing="1" w:after="100" w:afterAutospacing="1" w:line="240" w:lineRule="auto"/>
        <w:ind w:left="360"/>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 Ба бө бү кү мы </w:t>
      </w:r>
    </w:p>
    <w:p w:rsidR="004C6737" w:rsidRPr="0020253A" w:rsidRDefault="005F54F2" w:rsidP="0020253A">
      <w:pPr>
        <w:spacing w:before="100" w:beforeAutospacing="1" w:after="100" w:afterAutospacing="1" w:line="240" w:lineRule="auto"/>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4. </w:t>
      </w:r>
      <w:r w:rsidR="004C6737" w:rsidRPr="0020253A">
        <w:rPr>
          <w:rFonts w:ascii="Times New Roman" w:hAnsi="Times New Roman" w:cs="Times New Roman"/>
          <w:sz w:val="28"/>
          <w:szCs w:val="28"/>
          <w:lang w:val="tt-RU"/>
        </w:rPr>
        <w:t xml:space="preserve">Текстны укыгыз, </w:t>
      </w:r>
      <w:r w:rsidRPr="0020253A">
        <w:rPr>
          <w:rFonts w:ascii="Times New Roman" w:hAnsi="Times New Roman" w:cs="Times New Roman"/>
          <w:sz w:val="28"/>
          <w:szCs w:val="28"/>
          <w:lang w:val="tt-RU"/>
        </w:rPr>
        <w:t xml:space="preserve"> истә калганны  телдән сөйләп карагыз.</w:t>
      </w:r>
    </w:p>
    <w:p w:rsidR="00F57ED7" w:rsidRPr="0020253A" w:rsidRDefault="00F57ED7" w:rsidP="0020253A">
      <w:pPr>
        <w:spacing w:before="100" w:beforeAutospacing="1" w:after="100" w:afterAutospacing="1" w:line="240" w:lineRule="auto"/>
        <w:ind w:left="360"/>
        <w:jc w:val="both"/>
        <w:rPr>
          <w:rFonts w:ascii="Times New Roman" w:eastAsia="Times New Roman" w:hAnsi="Times New Roman" w:cs="Times New Roman"/>
          <w:color w:val="000000"/>
          <w:sz w:val="28"/>
          <w:szCs w:val="28"/>
          <w:lang w:val="tt-RU" w:eastAsia="ru-RU"/>
        </w:rPr>
      </w:pPr>
      <w:r w:rsidRPr="0020253A">
        <w:rPr>
          <w:rFonts w:ascii="Times New Roman" w:hAnsi="Times New Roman" w:cs="Times New Roman"/>
          <w:sz w:val="28"/>
          <w:szCs w:val="28"/>
          <w:lang w:val="tt-RU"/>
        </w:rPr>
        <w:t>Кояш балкый. Җылы җилләр исә. Түбәдән тамчы тама. Гөрләвекләр</w:t>
      </w:r>
      <w:r w:rsidR="005F54F2"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ага. Бөреләр </w:t>
      </w:r>
      <w:r w:rsidR="005F54F2"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бүртә. Күчмә кошлар кайта. Иң беренче кара карга кайта.</w:t>
      </w:r>
      <w:r w:rsidR="004C6737"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Сыерчыклар </w:t>
      </w:r>
      <w:r w:rsidR="004C6737"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сайрый. Умырзая чәчәк ата. Ямьле яз җитә!</w:t>
      </w:r>
    </w:p>
    <w:p w:rsidR="004A4B0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5. Нокталар урынына төшеп калган сүзләрне куеп  яз.</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rPr>
        <w:t xml:space="preserve">________ </w:t>
      </w:r>
      <w:proofErr w:type="spellStart"/>
      <w:r w:rsidRPr="0020253A">
        <w:rPr>
          <w:rFonts w:ascii="Times New Roman" w:hAnsi="Times New Roman" w:cs="Times New Roman"/>
          <w:sz w:val="28"/>
          <w:szCs w:val="28"/>
        </w:rPr>
        <w:t>кошлар</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күренә</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башлады</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Иң</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беренче</w:t>
      </w:r>
      <w:proofErr w:type="spellEnd"/>
      <w:r w:rsidRPr="0020253A">
        <w:rPr>
          <w:rFonts w:ascii="Times New Roman" w:hAnsi="Times New Roman" w:cs="Times New Roman"/>
          <w:sz w:val="28"/>
          <w:szCs w:val="28"/>
        </w:rPr>
        <w:t xml:space="preserve"> ______, </w:t>
      </w:r>
      <w:proofErr w:type="spellStart"/>
      <w:r w:rsidRPr="0020253A">
        <w:rPr>
          <w:rFonts w:ascii="Times New Roman" w:hAnsi="Times New Roman" w:cs="Times New Roman"/>
          <w:sz w:val="28"/>
          <w:szCs w:val="28"/>
        </w:rPr>
        <w:t>аннан</w:t>
      </w:r>
      <w:proofErr w:type="spellEnd"/>
      <w:r w:rsidRPr="0020253A">
        <w:rPr>
          <w:rFonts w:ascii="Times New Roman" w:hAnsi="Times New Roman" w:cs="Times New Roman"/>
          <w:sz w:val="28"/>
          <w:szCs w:val="28"/>
        </w:rPr>
        <w:t xml:space="preserve"> сон ___________________________________ </w:t>
      </w:r>
      <w:proofErr w:type="spellStart"/>
      <w:r w:rsidRPr="0020253A">
        <w:rPr>
          <w:rFonts w:ascii="Times New Roman" w:hAnsi="Times New Roman" w:cs="Times New Roman"/>
          <w:sz w:val="28"/>
          <w:szCs w:val="28"/>
        </w:rPr>
        <w:t>кайта</w:t>
      </w:r>
      <w:proofErr w:type="spellEnd"/>
      <w:r w:rsidRPr="0020253A">
        <w:rPr>
          <w:rFonts w:ascii="Times New Roman" w:hAnsi="Times New Roman" w:cs="Times New Roman"/>
          <w:sz w:val="28"/>
          <w:szCs w:val="28"/>
        </w:rPr>
        <w:t xml:space="preserve">. Кар </w:t>
      </w:r>
      <w:proofErr w:type="spellStart"/>
      <w:r w:rsidRPr="0020253A">
        <w:rPr>
          <w:rFonts w:ascii="Times New Roman" w:hAnsi="Times New Roman" w:cs="Times New Roman"/>
          <w:sz w:val="28"/>
          <w:szCs w:val="28"/>
        </w:rPr>
        <w:t>астыннан</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беренче</w:t>
      </w:r>
      <w:proofErr w:type="spellEnd"/>
      <w:r w:rsidRPr="0020253A">
        <w:rPr>
          <w:rFonts w:ascii="Times New Roman" w:hAnsi="Times New Roman" w:cs="Times New Roman"/>
          <w:sz w:val="28"/>
          <w:szCs w:val="28"/>
        </w:rPr>
        <w:t xml:space="preserve"> _________ </w:t>
      </w:r>
      <w:proofErr w:type="spellStart"/>
      <w:r w:rsidRPr="0020253A">
        <w:rPr>
          <w:rFonts w:ascii="Times New Roman" w:hAnsi="Times New Roman" w:cs="Times New Roman"/>
          <w:sz w:val="28"/>
          <w:szCs w:val="28"/>
        </w:rPr>
        <w:t>күренә</w:t>
      </w:r>
      <w:proofErr w:type="spellEnd"/>
      <w:r w:rsidRPr="0020253A">
        <w:rPr>
          <w:rFonts w:ascii="Times New Roman" w:hAnsi="Times New Roman" w:cs="Times New Roman"/>
          <w:sz w:val="28"/>
          <w:szCs w:val="28"/>
        </w:rPr>
        <w:t xml:space="preserve">. _____бүртә. ________ </w:t>
      </w:r>
      <w:proofErr w:type="spellStart"/>
      <w:r w:rsidRPr="0020253A">
        <w:rPr>
          <w:rFonts w:ascii="Times New Roman" w:hAnsi="Times New Roman" w:cs="Times New Roman"/>
          <w:sz w:val="28"/>
          <w:szCs w:val="28"/>
        </w:rPr>
        <w:t>уяна</w:t>
      </w:r>
      <w:proofErr w:type="spellEnd"/>
      <w:r w:rsidRPr="0020253A">
        <w:rPr>
          <w:rFonts w:ascii="Times New Roman" w:hAnsi="Times New Roman" w:cs="Times New Roman"/>
          <w:sz w:val="28"/>
          <w:szCs w:val="28"/>
        </w:rPr>
        <w:t>.</w:t>
      </w:r>
      <w:r w:rsidRPr="0020253A">
        <w:rPr>
          <w:rFonts w:ascii="Times New Roman" w:hAnsi="Times New Roman" w:cs="Times New Roman"/>
          <w:sz w:val="28"/>
          <w:szCs w:val="28"/>
          <w:lang w:val="tt-RU"/>
        </w:rPr>
        <w:t xml:space="preserve">  (кара карга, күчмә, сыерчык, кыр үрдәге, сандугач,  торна, кыр казы, аккош,  умырзая, карлыгач).</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6. </w:t>
      </w:r>
      <w:r w:rsidR="00125B91" w:rsidRPr="0020253A">
        <w:rPr>
          <w:rFonts w:ascii="Times New Roman" w:hAnsi="Times New Roman" w:cs="Times New Roman"/>
          <w:sz w:val="28"/>
          <w:szCs w:val="28"/>
          <w:lang w:val="tt-RU"/>
        </w:rPr>
        <w:t xml:space="preserve"> Сул һәм уң як  баганадагы   </w:t>
      </w:r>
      <w:r w:rsidRPr="0020253A">
        <w:rPr>
          <w:rFonts w:ascii="Times New Roman" w:hAnsi="Times New Roman" w:cs="Times New Roman"/>
          <w:sz w:val="28"/>
          <w:szCs w:val="28"/>
          <w:lang w:val="tt-RU"/>
        </w:rPr>
        <w:t xml:space="preserve"> сүзләрне тоташтырып җөмлә төзергә.</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Көн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кыска</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Төн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ага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Гөрләвек                               бүртә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Бөре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балкый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Кояш        </w:t>
      </w:r>
      <w:r w:rsid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озын</w:t>
      </w:r>
    </w:p>
    <w:p w:rsidR="00125B91" w:rsidRPr="0020253A" w:rsidRDefault="00125B91"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7.  Телдән сөйләм язма сөйләмнән нәрсә белән аерыла?</w:t>
      </w:r>
    </w:p>
    <w:sectPr w:rsidR="00125B91" w:rsidRPr="0020253A" w:rsidSect="00963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A4B02"/>
    <w:rsid w:val="000337F8"/>
    <w:rsid w:val="00036BA0"/>
    <w:rsid w:val="00125B91"/>
    <w:rsid w:val="0020253A"/>
    <w:rsid w:val="004A4B02"/>
    <w:rsid w:val="004C6737"/>
    <w:rsid w:val="005F54F2"/>
    <w:rsid w:val="0063746B"/>
    <w:rsid w:val="00963A41"/>
    <w:rsid w:val="00F57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4938"/>
  <w15:docId w15:val="{74F39E7E-747A-4D9A-91E3-8F3BF1C5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A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76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220</Words>
  <Characters>1259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Лидия</cp:lastModifiedBy>
  <cp:revision>4</cp:revision>
  <dcterms:created xsi:type="dcterms:W3CDTF">2020-03-31T16:10:00Z</dcterms:created>
  <dcterms:modified xsi:type="dcterms:W3CDTF">2020-04-01T05:41:00Z</dcterms:modified>
</cp:coreProperties>
</file>